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564D" w14:textId="6333D80E" w:rsidR="00EE3401" w:rsidRPr="00EE3401" w:rsidRDefault="00EE3401" w:rsidP="00EE3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ТОРГОВЛИ И УСЛУГ</w:t>
      </w:r>
      <w:r w:rsidR="00AB5C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48D270F5" w14:textId="77777777" w:rsidR="00EE3401" w:rsidRPr="00EE3401" w:rsidRDefault="00EE3401" w:rsidP="00EE34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C444E8E" w14:textId="77777777" w:rsidR="00EE3401" w:rsidRPr="00EE3401" w:rsidRDefault="00EE3401" w:rsidP="00EE34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401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73867879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8A076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094EE" w14:textId="77777777" w:rsidR="00EE3401" w:rsidRPr="00EE3401" w:rsidRDefault="00EE3401" w:rsidP="00EE3401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E1E1B91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470DA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A399A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0C40D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192E1146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17596926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38B8E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D9BA1" w14:textId="77777777" w:rsidR="00EE3401" w:rsidRPr="00EE3401" w:rsidRDefault="00EE3401" w:rsidP="00EE3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ОП.03. ТЕХНИЧЕСКОЕ ОСНАЩЕНИЕ И </w:t>
      </w:r>
    </w:p>
    <w:p w14:paraId="51384F8C" w14:textId="77777777" w:rsidR="00EE3401" w:rsidRPr="00EE3401" w:rsidRDefault="00EE3401" w:rsidP="00EE3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РАБОЧЕГО МЕСТА </w:t>
      </w:r>
    </w:p>
    <w:p w14:paraId="78508273" w14:textId="77777777" w:rsidR="00EE3401" w:rsidRPr="00EE3401" w:rsidRDefault="00EE3401" w:rsidP="00EE3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ОБЩЕСТВЕННОМ ПИТАНИИ</w:t>
      </w:r>
    </w:p>
    <w:p w14:paraId="43A978C1" w14:textId="77777777" w:rsidR="00EE3401" w:rsidRPr="00EE3401" w:rsidRDefault="00EE3401" w:rsidP="00EE340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A4B12" w14:textId="77777777" w:rsidR="00EE3401" w:rsidRPr="00EE3401" w:rsidRDefault="00EE3401" w:rsidP="00EE340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ECBE6" w14:textId="77777777" w:rsidR="00EE3401" w:rsidRPr="00EE3401" w:rsidRDefault="00EE3401" w:rsidP="00EE340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13902" w14:textId="77777777" w:rsidR="00EE3401" w:rsidRPr="00EE3401" w:rsidRDefault="00EE3401" w:rsidP="00EE340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4BE58" w14:textId="77777777" w:rsidR="00EE3401" w:rsidRPr="00EE3401" w:rsidRDefault="00EE3401" w:rsidP="00EE340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70DC9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7EE8AD5C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F9E5B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ACD51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38879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74376119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4DF71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CA021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80707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266BE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1ACC60A4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43059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F85BA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9D74F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5C804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724E2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ECD5D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94BC5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C7604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87329" w14:textId="34792DC2" w:rsid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D3F9F" w14:textId="6DDE8FED" w:rsid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456C9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6C176" w14:textId="77777777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8B658" w14:textId="54113DB5" w:rsidR="00EE3401" w:rsidRPr="00EE3401" w:rsidRDefault="00EE3401" w:rsidP="00EE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3BB805B7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01CB7" w14:textId="77777777" w:rsidR="00EE3401" w:rsidRPr="00EE3401" w:rsidRDefault="00EE3401" w:rsidP="00EE3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05C11" w14:textId="77777777" w:rsidR="00EE3401" w:rsidRPr="00EE3401" w:rsidRDefault="00EE3401" w:rsidP="00EE3401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2540430" w14:textId="77777777" w:rsidR="004A2E72" w:rsidRDefault="00EE3401" w:rsidP="00EE34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</w:t>
      </w:r>
    </w:p>
    <w:p w14:paraId="23652786" w14:textId="6A263A8C" w:rsidR="004A2E72" w:rsidRDefault="004A2E72" w:rsidP="00EE34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A0FE13" wp14:editId="3CA64A9D">
            <wp:extent cx="6612835" cy="31752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053" cy="31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B7CA" w14:textId="77F3FEA0" w:rsidR="00EE3401" w:rsidRPr="00EE3401" w:rsidRDefault="004A2E72" w:rsidP="00EE34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</w:t>
      </w:r>
      <w:r w:rsidR="00EE3401"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учебной дисциплины общепрофессионального </w:t>
      </w:r>
      <w:proofErr w:type="gramStart"/>
      <w:r w:rsidR="00EE3401"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цикла  </w:t>
      </w:r>
      <w:r w:rsidR="00EE3401" w:rsidRPr="00EE34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ОП.03</w:t>
      </w:r>
      <w:proofErr w:type="gramEnd"/>
      <w:r w:rsidR="00EE3401" w:rsidRPr="00EE34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 w:rsidR="00EE3401" w:rsidRPr="00EE34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Техническое оснащение и организация рабочего места  </w:t>
      </w:r>
      <w:r w:rsidR="00EE3401"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EE3401"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="00EE3401"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="00EE3401" w:rsidRPr="00EE3401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E3401"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="00EE3401"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="00EE3401"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206FA264" w14:textId="7259CCFE" w:rsidR="00EE3401" w:rsidRPr="00EE3401" w:rsidRDefault="00EE3401" w:rsidP="00EE34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EE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EE3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EE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75B5A048" w14:textId="77777777" w:rsidR="00EE3401" w:rsidRPr="00EE3401" w:rsidRDefault="00EE3401" w:rsidP="00EE340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3D2CEB6" w14:textId="77777777" w:rsidR="00EE3401" w:rsidRPr="00EE3401" w:rsidRDefault="00EE3401" w:rsidP="00EE340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НМР УКИП и С – </w:t>
      </w: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5950ECF7" w14:textId="6C438B00" w:rsidR="00EE3401" w:rsidRPr="00EE3401" w:rsidRDefault="00EE3401" w:rsidP="00EE340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Ксенофонтова Т.А.</w:t>
      </w:r>
    </w:p>
    <w:p w14:paraId="109F9933" w14:textId="77777777" w:rsidR="00EE3401" w:rsidRPr="00EE3401" w:rsidRDefault="00EE3401" w:rsidP="00EE340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5C4E85B" w14:textId="77777777" w:rsidR="00EE3401" w:rsidRPr="00EE3401" w:rsidRDefault="00EE3401" w:rsidP="00EE340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E12D90D" w14:textId="77777777" w:rsidR="00EE3401" w:rsidRPr="00EE3401" w:rsidRDefault="00EE3401" w:rsidP="00EE340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41DBA70" w14:textId="77777777" w:rsidR="00EE3401" w:rsidRPr="00EE3401" w:rsidRDefault="00EE3401" w:rsidP="00EE340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386381F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F23EA81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FE850C6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E6F83CA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71F9748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E340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14:paraId="61FB4FCA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130DFCA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44"/>
        <w:gridCol w:w="222"/>
      </w:tblGrid>
      <w:tr w:rsidR="00EE3401" w:rsidRPr="00EE3401" w14:paraId="464D9EE1" w14:textId="77777777" w:rsidTr="0027525C">
        <w:tc>
          <w:tcPr>
            <w:tcW w:w="9747" w:type="dxa"/>
            <w:hideMark/>
          </w:tcPr>
          <w:p w14:paraId="4B05EEF8" w14:textId="77777777" w:rsidR="00EE3401" w:rsidRPr="00EE3401" w:rsidRDefault="00EE3401" w:rsidP="00EE3401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236" w:type="dxa"/>
          </w:tcPr>
          <w:p w14:paraId="3DAD8ED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3401" w:rsidRPr="00EE3401" w14:paraId="4986FD9F" w14:textId="77777777" w:rsidTr="0027525C">
        <w:tc>
          <w:tcPr>
            <w:tcW w:w="9747" w:type="dxa"/>
            <w:hideMark/>
          </w:tcPr>
          <w:p w14:paraId="2AD4F03C" w14:textId="77777777" w:rsidR="00EE3401" w:rsidRPr="00EE3401" w:rsidRDefault="00EE3401" w:rsidP="00EE3401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4611071D" w14:textId="77777777" w:rsidR="00EE3401" w:rsidRPr="00EE3401" w:rsidRDefault="00EE3401" w:rsidP="00EE3401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36" w:type="dxa"/>
          </w:tcPr>
          <w:p w14:paraId="164AAAC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3401" w:rsidRPr="00EE3401" w14:paraId="55B9E690" w14:textId="77777777" w:rsidTr="0027525C">
        <w:tc>
          <w:tcPr>
            <w:tcW w:w="9747" w:type="dxa"/>
            <w:hideMark/>
          </w:tcPr>
          <w:p w14:paraId="3B1188E9" w14:textId="77777777" w:rsidR="00EE3401" w:rsidRDefault="00EE3401" w:rsidP="00EE3401">
            <w:pPr>
              <w:numPr>
                <w:ilvl w:val="0"/>
                <w:numId w:val="2"/>
              </w:numPr>
              <w:suppressAutoHyphens/>
              <w:spacing w:before="120" w:after="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5C4D5EC4" w14:textId="77777777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A9BE8B" w14:textId="77777777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BAC48CF" w14:textId="4006C96A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69BEF3" w14:textId="76CF4924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35D441" w14:textId="711C83EC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FDEB6B" w14:textId="413D5D49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308545" w14:textId="62759A6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B168AA" w14:textId="35091647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A87770" w14:textId="31FACEC4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DB0F30" w14:textId="57E2AA6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B04F4B" w14:textId="5FDEBF3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5AB26A" w14:textId="557B7C00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50F0A0" w14:textId="252C282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0D4E17" w14:textId="5B798DBD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3F6D24" w14:textId="594AE3FB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18EF39" w14:textId="3C9E2BC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B027BD7" w14:textId="495594F6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40817F" w14:textId="0CB4E711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112975" w14:textId="14701C69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FEB6BF" w14:textId="65B5859E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D3DC21" w14:textId="7DB0E71B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EE03D" w14:textId="180D2728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A3D657" w14:textId="77777777" w:rsidR="00905622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3E2F6F" w14:textId="77777777" w:rsidR="0027525C" w:rsidRPr="007A5D87" w:rsidRDefault="0027525C" w:rsidP="002752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ОБЩАЯ ХАРАКТЕРИСТИКА РАБОЧЕЙ ПРОГРАММЫ УЧЕБНОЙ ДИСЦИПЛИНЫ</w:t>
            </w:r>
          </w:p>
          <w:p w14:paraId="18DC4DFE" w14:textId="77777777" w:rsidR="00905622" w:rsidRPr="007A5D87" w:rsidRDefault="00905622" w:rsidP="002752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56A8CD15" w14:textId="77777777" w:rsidR="00905622" w:rsidRPr="007A5D87" w:rsidRDefault="00905622" w:rsidP="00905622">
            <w:pPr>
              <w:spacing w:after="0" w:line="276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1.1. Место дисциплины в структуре основной профессиональной образовательной программы: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</w:t>
            </w:r>
            <w:r w:rsidRPr="00A71F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 01. Основы микробиологии, физиологии питания, санитарии и гигиены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результате изучения дисциплины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оснащение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должен освоить основной вид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соответствующие ему общие компетенции и</w:t>
            </w:r>
            <w:r w:rsidRPr="007A5D8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  <w:r w:rsidRPr="007A5D8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компетенции:</w:t>
            </w:r>
          </w:p>
          <w:p w14:paraId="24D0873B" w14:textId="77777777" w:rsidR="00905622" w:rsidRPr="007A5D87" w:rsidRDefault="00905622" w:rsidP="00905622">
            <w:pPr>
              <w:widowControl w:val="0"/>
              <w:numPr>
                <w:ilvl w:val="2"/>
                <w:numId w:val="19"/>
              </w:numPr>
              <w:tabs>
                <w:tab w:val="left" w:pos="1177"/>
              </w:tabs>
              <w:autoSpaceDE w:val="0"/>
              <w:autoSpaceDN w:val="0"/>
              <w:spacing w:after="6" w:line="240" w:lineRule="auto"/>
              <w:ind w:hanging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  <w:r w:rsidRPr="007A5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общих</w:t>
            </w:r>
            <w:r w:rsidRPr="007A5D8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компетенций</w:t>
            </w:r>
          </w:p>
          <w:p w14:paraId="6EE0ABC9" w14:textId="77777777" w:rsidR="00905622" w:rsidRPr="007A5D87" w:rsidRDefault="00905622" w:rsidP="00905622">
            <w:pPr>
              <w:widowControl w:val="0"/>
              <w:tabs>
                <w:tab w:val="left" w:pos="1177"/>
              </w:tabs>
              <w:autoSpaceDE w:val="0"/>
              <w:autoSpaceDN w:val="0"/>
              <w:spacing w:after="6" w:line="240" w:lineRule="auto"/>
              <w:ind w:left="1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10230" w:type="dxa"/>
              <w:tblInd w:w="0" w:type="dxa"/>
              <w:tblLook w:val="01E0" w:firstRow="1" w:lastRow="1" w:firstColumn="1" w:lastColumn="1" w:noHBand="0" w:noVBand="0"/>
            </w:tblPr>
            <w:tblGrid>
              <w:gridCol w:w="1033"/>
              <w:gridCol w:w="9197"/>
            </w:tblGrid>
            <w:tr w:rsidR="00905622" w:rsidRPr="007A5D87" w14:paraId="33CA6C1A" w14:textId="77777777" w:rsidTr="0027525C">
              <w:trPr>
                <w:trHeight w:val="651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B378E" w14:textId="77777777" w:rsidR="00905622" w:rsidRPr="007A5D87" w:rsidRDefault="00905622" w:rsidP="00905622">
                  <w:pPr>
                    <w:widowControl w:val="0"/>
                    <w:suppressAutoHyphens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F0E09" w14:textId="77777777" w:rsidR="00905622" w:rsidRPr="007A5D87" w:rsidRDefault="00905622" w:rsidP="00905622">
                  <w:pPr>
                    <w:widowControl w:val="0"/>
                    <w:suppressAutoHyphens/>
                    <w:ind w:right="91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результата обучения</w:t>
                  </w:r>
                </w:p>
              </w:tc>
            </w:tr>
            <w:tr w:rsidR="00905622" w:rsidRPr="007A5D87" w14:paraId="7888D7D6" w14:textId="77777777" w:rsidTr="0027525C"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1EC72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1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8CACD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905622" w:rsidRPr="007A5D87" w14:paraId="686733DA" w14:textId="77777777" w:rsidTr="0027525C"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D23E1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2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64162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Осуществлять поиск, анализ и интерпретацию информации, необходимой  для выполнения задач профессиональной деятельности</w:t>
                  </w:r>
                </w:p>
              </w:tc>
            </w:tr>
            <w:tr w:rsidR="00905622" w:rsidRPr="007A5D87" w14:paraId="3FB8581A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D1792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3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E3306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905622" w:rsidRPr="007A5D87" w14:paraId="2F9F5ED2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8BF14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4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72FBE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905622" w:rsidRPr="007A5D87" w14:paraId="67006DDB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56D1E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5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7CEAC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Осуществлять устную и письменную коммуникацию на государственном языке с учетом социального и культурного контекста</w:t>
                  </w:r>
                </w:p>
              </w:tc>
            </w:tr>
            <w:tr w:rsidR="00905622" w:rsidRPr="007A5D87" w14:paraId="2B59FC4F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34E71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6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4FD66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      </w:r>
                </w:p>
              </w:tc>
            </w:tr>
            <w:tr w:rsidR="00905622" w:rsidRPr="007A5D87" w14:paraId="63F834E5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13CC4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7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4EB6B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Содействовать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</w:tr>
            <w:tr w:rsidR="00905622" w:rsidRPr="007A5D87" w14:paraId="3A65217C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22AE7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8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4C779" w14:textId="77777777" w:rsidR="00905622" w:rsidRPr="007A5D87" w:rsidRDefault="00905622" w:rsidP="009056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</w:r>
                </w:p>
              </w:tc>
            </w:tr>
            <w:tr w:rsidR="00905622" w:rsidRPr="007A5D87" w14:paraId="1926F89C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2522F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9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7C17F" w14:textId="77777777" w:rsidR="00905622" w:rsidRPr="007A5D87" w:rsidRDefault="00905622" w:rsidP="009056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</w:tr>
            <w:tr w:rsidR="00905622" w:rsidRPr="007A5D87" w14:paraId="12DAE540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397D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10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62874" w14:textId="77777777" w:rsidR="00905622" w:rsidRPr="007A5D87" w:rsidRDefault="00905622" w:rsidP="009056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Пользоваться профессиональной документацией на государственном и иностранном языках.</w:t>
                  </w:r>
                </w:p>
              </w:tc>
            </w:tr>
            <w:tr w:rsidR="00905622" w:rsidRPr="007A5D87" w14:paraId="21CB419C" w14:textId="77777777" w:rsidTr="0027525C">
              <w:trPr>
                <w:trHeight w:val="673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98C6F" w14:textId="77777777" w:rsidR="00905622" w:rsidRPr="007A5D87" w:rsidRDefault="00905622" w:rsidP="00905622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>ОК 11</w:t>
                  </w:r>
                </w:p>
              </w:tc>
              <w:tc>
                <w:tcPr>
                  <w:tcW w:w="4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D6368" w14:textId="77777777" w:rsidR="00905622" w:rsidRPr="007A5D87" w:rsidRDefault="00905622" w:rsidP="0090562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D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      </w:r>
                </w:p>
              </w:tc>
            </w:tr>
          </w:tbl>
          <w:p w14:paraId="0DA0B353" w14:textId="77777777" w:rsidR="00905622" w:rsidRPr="007A5D87" w:rsidRDefault="00905622" w:rsidP="00905622">
            <w:pPr>
              <w:widowControl w:val="0"/>
              <w:tabs>
                <w:tab w:val="left" w:pos="1177"/>
              </w:tabs>
              <w:autoSpaceDE w:val="0"/>
              <w:autoSpaceDN w:val="0"/>
              <w:spacing w:after="6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0C2CB9" w14:textId="77777777" w:rsidR="00905622" w:rsidRDefault="00905622" w:rsidP="0090562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14:paraId="131CB08B" w14:textId="77777777" w:rsidR="00905622" w:rsidRDefault="00905622" w:rsidP="0090562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14:paraId="4EAD7739" w14:textId="77777777" w:rsidR="00905622" w:rsidRPr="007A5D87" w:rsidRDefault="00905622" w:rsidP="0090562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  <w:p w14:paraId="6FC39E6B" w14:textId="77777777" w:rsidR="00905622" w:rsidRPr="007A5D87" w:rsidRDefault="00905622" w:rsidP="00905622">
            <w:pPr>
              <w:widowControl w:val="0"/>
              <w:numPr>
                <w:ilvl w:val="2"/>
                <w:numId w:val="19"/>
              </w:numPr>
              <w:tabs>
                <w:tab w:val="left" w:pos="1177"/>
              </w:tabs>
              <w:autoSpaceDE w:val="0"/>
              <w:autoSpaceDN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  <w:r w:rsidRPr="007A5D8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r w:rsidRPr="007A5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компетенций</w:t>
            </w:r>
          </w:p>
          <w:p w14:paraId="3EA17179" w14:textId="77777777" w:rsidR="00905622" w:rsidRPr="007A5D87" w:rsidRDefault="00905622" w:rsidP="0090562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Приготовление</w:t>
            </w:r>
            <w:r w:rsidRPr="007A5D87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7A5D87"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7A5D87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7A5D87">
              <w:rPr>
                <w:rFonts w:ascii="Times New Roman" w:eastAsia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7A5D87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полуфабрикатов</w:t>
            </w:r>
            <w:r w:rsidRPr="007A5D87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</w:t>
            </w:r>
            <w:r w:rsidRPr="007A5D87">
              <w:rPr>
                <w:rFonts w:ascii="Times New Roman" w:eastAsia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блюд,</w:t>
            </w:r>
            <w:r w:rsidRPr="007A5D87">
              <w:rPr>
                <w:rFonts w:ascii="Times New Roman" w:eastAsia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кулинарных</w:t>
            </w:r>
            <w:r w:rsidRPr="007A5D8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изделий</w:t>
            </w:r>
            <w:r w:rsidRPr="007A5D8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разнообразного</w:t>
            </w:r>
            <w:r w:rsidRPr="007A5D8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ассортимента</w:t>
            </w:r>
          </w:p>
          <w:p w14:paraId="528AF983" w14:textId="77777777" w:rsidR="00905622" w:rsidRPr="007A5D87" w:rsidRDefault="00905622" w:rsidP="00905622">
            <w:pPr>
              <w:widowControl w:val="0"/>
              <w:autoSpaceDE w:val="0"/>
              <w:autoSpaceDN w:val="0"/>
              <w:spacing w:after="0" w:line="276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</w:t>
            </w:r>
            <w:r w:rsidRPr="007A5D8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Подготавливать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сырье,</w:t>
            </w:r>
            <w:r w:rsidRPr="007A5D8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</w:t>
            </w:r>
            <w:r w:rsidRPr="007A5D87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  <w:r w:rsidRPr="007A5D8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7A5D8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</w:t>
            </w:r>
            <w:r w:rsidRPr="007A5D87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</w:t>
            </w:r>
            <w:r w:rsidRPr="007A5D87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</w:t>
            </w:r>
            <w:r w:rsidRPr="007A5D8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A5D8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A5D8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инструкциями</w:t>
            </w:r>
            <w:r w:rsidRPr="007A5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5D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регламентами.</w:t>
            </w:r>
          </w:p>
          <w:p w14:paraId="3892E62A" w14:textId="77777777" w:rsidR="00905622" w:rsidRPr="007A5D87" w:rsidRDefault="00905622" w:rsidP="0090562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</w:t>
            </w:r>
            <w:r w:rsidRPr="007A5D8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Осуществлять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обработку,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</w:t>
            </w:r>
            <w:r w:rsidRPr="007A5D87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овощей,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грибов,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рыбы,</w:t>
            </w:r>
            <w:r w:rsidRPr="007A5D8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нерыбного</w:t>
            </w:r>
            <w:r w:rsidRPr="007A5D87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водного</w:t>
            </w:r>
            <w:r w:rsidRPr="007A5D8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сырья,</w:t>
            </w:r>
            <w:r w:rsidRPr="007A5D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мяса,</w:t>
            </w:r>
            <w:r w:rsidRPr="007A5D8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домашней</w:t>
            </w:r>
            <w:r w:rsidRPr="007A5D8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птицы,</w:t>
            </w:r>
            <w:r w:rsidRPr="007A5D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дичи,</w:t>
            </w:r>
            <w:r w:rsidRPr="007A5D8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кролика</w:t>
            </w:r>
          </w:p>
          <w:p w14:paraId="7694AF59" w14:textId="77777777" w:rsidR="00905622" w:rsidRPr="007A5D87" w:rsidRDefault="00905622" w:rsidP="0090562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</w:t>
            </w:r>
            <w:r w:rsidRPr="007A5D8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Проводить</w:t>
            </w:r>
            <w:r w:rsidRPr="007A5D87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</w:t>
            </w:r>
            <w:r w:rsidRPr="007A5D8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5D8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</w:t>
            </w:r>
            <w:r w:rsidRPr="007A5D87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A5D87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7A5D87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полуфабрикатов</w:t>
            </w:r>
            <w:r w:rsidRPr="007A5D87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</w:t>
            </w:r>
            <w:r w:rsidRPr="007A5D8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  <w:r w:rsidRPr="007A5D8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7A5D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блюд,</w:t>
            </w:r>
            <w:r w:rsidRPr="007A5D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r w:rsidRPr="007A5D8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  <w:r w:rsidRPr="007A5D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7A5D8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рыбы</w:t>
            </w:r>
            <w:r w:rsidRPr="007A5D8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5D8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нерыбного</w:t>
            </w:r>
            <w:r w:rsidRPr="007A5D8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водного</w:t>
            </w:r>
            <w:r w:rsidRPr="007A5D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5D87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сырья</w:t>
            </w:r>
          </w:p>
          <w:p w14:paraId="4117DE38" w14:textId="77777777" w:rsidR="00905622" w:rsidRPr="007A5D87" w:rsidRDefault="00905622" w:rsidP="009056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 соответствующих профессиональных компетенций (ПК): </w:t>
            </w:r>
          </w:p>
          <w:p w14:paraId="4BB4F1F8" w14:textId="77777777" w:rsidR="00905622" w:rsidRPr="007A5D87" w:rsidRDefault="00905622" w:rsidP="009056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2.1.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14:paraId="77B398F2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2.2.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непродолжительное хранение бульонов, отваров разнообразного ассортимента.</w:t>
            </w:r>
          </w:p>
          <w:p w14:paraId="3FFF84A9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2.3.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творческое оформление и подготовку к реализации супов разнообразного ассортимента.</w:t>
            </w:r>
          </w:p>
          <w:p w14:paraId="48910DE7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2.4.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непродолжительное хранение горячих соусов разнообразного ассортимента.</w:t>
            </w:r>
          </w:p>
          <w:p w14:paraId="7FCF2DD5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2.5.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14:paraId="4A1E3931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2.6.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14:paraId="0484ED8A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2.7.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14:paraId="7A996759" w14:textId="77777777" w:rsidR="00905622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ПК 2.8.</w:t>
            </w:r>
            <w:r w:rsidRPr="007A5D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14:paraId="6A1EC594" w14:textId="77777777" w:rsidR="00905622" w:rsidRPr="007A5D87" w:rsidRDefault="00905622" w:rsidP="00905622">
            <w:pPr>
              <w:widowControl w:val="0"/>
              <w:spacing w:after="0" w:line="276" w:lineRule="auto"/>
              <w:jc w:val="both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Приготовление, оформление и подготовка к реализации холодных блюд, кулинарных изделий, закусок разнообразного </w:t>
            </w:r>
            <w:proofErr w:type="spellStart"/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ассортимента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</w:t>
            </w:r>
            <w:proofErr w:type="spellEnd"/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3.1.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14:paraId="398EAF89" w14:textId="77777777" w:rsidR="00905622" w:rsidRPr="007A5D87" w:rsidRDefault="00905622" w:rsidP="00905622">
            <w:pPr>
              <w:keepNext/>
              <w:tabs>
                <w:tab w:val="left" w:pos="1296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ПК 3.2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14:paraId="31F0DC68" w14:textId="77777777" w:rsidR="00905622" w:rsidRPr="007A5D87" w:rsidRDefault="00905622" w:rsidP="00905622">
            <w:pPr>
              <w:keepNext/>
              <w:tabs>
                <w:tab w:val="left" w:pos="1296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3.3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  <w:p w14:paraId="0044601F" w14:textId="77777777" w:rsidR="00905622" w:rsidRPr="007A5D87" w:rsidRDefault="00905622" w:rsidP="00905622">
            <w:pPr>
              <w:keepNext/>
              <w:tabs>
                <w:tab w:val="left" w:pos="1296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3.4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14:paraId="5A282CAC" w14:textId="77777777" w:rsidR="00905622" w:rsidRPr="007A5D87" w:rsidRDefault="00905622" w:rsidP="0090562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3.5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14:paraId="5246B127" w14:textId="77777777" w:rsidR="00905622" w:rsidRPr="007A5D87" w:rsidRDefault="00905622" w:rsidP="0090562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3.6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p w14:paraId="7D071841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14:paraId="143A75D2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ПК 4.1.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      </w:r>
          </w:p>
          <w:p w14:paraId="21C6A4AD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напитков разнообразного ассортимента в соответствии с инструкциями и регламентами</w:t>
            </w:r>
          </w:p>
          <w:p w14:paraId="5CA83AD7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4.2.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3CE63A93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4.3.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6761E587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4.4.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14:paraId="31AF5ADD" w14:textId="77777777" w:rsidR="00905622" w:rsidRPr="007A5D87" w:rsidRDefault="00905622" w:rsidP="0090562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4.5.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  <w:p w14:paraId="2F3D9C90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14:paraId="69AC16B4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ПК 5.1.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14:paraId="09EFE1CB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5.2.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14:paraId="52B5D986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5.3.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14:paraId="2566CD09" w14:textId="77777777" w:rsidR="00905622" w:rsidRPr="007A5D87" w:rsidRDefault="00905622" w:rsidP="00905622">
            <w:pPr>
              <w:keepNext/>
              <w:tabs>
                <w:tab w:val="left" w:pos="1317"/>
              </w:tabs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5.4.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14:paraId="73D4A690" w14:textId="77777777" w:rsidR="00905622" w:rsidRPr="007A5D87" w:rsidRDefault="00905622" w:rsidP="0090562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A5D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5.5.</w:t>
            </w:r>
            <w:r w:rsidRPr="007A5D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D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14:paraId="5ABC885D" w14:textId="68FFE2CA" w:rsidR="00905622" w:rsidRPr="00EE3401" w:rsidRDefault="00905622" w:rsidP="00905622">
            <w:p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DC83C3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7CEF615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0A4EDDB1" w14:textId="63CD8E77" w:rsidR="00EE3401" w:rsidRPr="00EE3401" w:rsidRDefault="00EE3401" w:rsidP="002752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EE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E9B8B8C" w14:textId="77777777" w:rsidR="00EE3401" w:rsidRPr="00EE3401" w:rsidRDefault="00EE3401" w:rsidP="00EE3401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00452ED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4200"/>
        <w:gridCol w:w="4484"/>
      </w:tblGrid>
      <w:tr w:rsidR="00EE3401" w:rsidRPr="00EE3401" w14:paraId="1A878655" w14:textId="77777777" w:rsidTr="0027525C">
        <w:trPr>
          <w:tblHeader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B53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936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0CD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E3401" w:rsidRPr="00EE3401" w14:paraId="58DBFC3C" w14:textId="77777777" w:rsidTr="0027525C">
        <w:trPr>
          <w:trHeight w:val="554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4A6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1.1-1.4, </w:t>
            </w:r>
          </w:p>
          <w:p w14:paraId="173FCFDF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2.1-2.8, </w:t>
            </w:r>
          </w:p>
          <w:p w14:paraId="06165025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3.1-3.6, </w:t>
            </w:r>
          </w:p>
          <w:p w14:paraId="210D3C6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4.1-4.5, </w:t>
            </w:r>
          </w:p>
          <w:p w14:paraId="13D35EFD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5.1-5.5</w:t>
            </w:r>
          </w:p>
          <w:p w14:paraId="2EEFD765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FC1B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6CA27D6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30B20AAC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E340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71F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57C5338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4357600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0A0C6C34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199FB114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1E5909DC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EE3401" w:rsidRPr="00EE3401" w14:paraId="50F0AE93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64C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F5A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5B741DA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10A1884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1FF5B6A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306CFA9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5FD7199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59FED8A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20C9799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5A4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6C1743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6947B0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4941CBC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7C34AA7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0B7CE1D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EE3401" w:rsidRPr="00EE3401" w14:paraId="4A42E690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2375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021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653CFEB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700530D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12305B7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64319B4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5E1FC63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040425B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3D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68235E2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2FE0DF1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60DAF05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EE3401" w:rsidRPr="00EE3401" w14:paraId="7DC356D1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B8E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6D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814035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EB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21F2209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60D8F1D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EE3401" w:rsidRPr="00EE3401" w14:paraId="7D37868D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E38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29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4E2637E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3C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36042F73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599D28E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EE3401" w:rsidRPr="00EE3401" w14:paraId="4EEE79E3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BE7D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79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06F20CCC" w14:textId="01F309DA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B08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033CCF6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EE3401" w:rsidRPr="00EE3401" w14:paraId="24AB79CE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BE2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59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0BCD2F8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B1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520352A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6486DBC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деятельности, стандарты антикоррупционного поведения</w:t>
            </w:r>
          </w:p>
        </w:tc>
      </w:tr>
      <w:tr w:rsidR="00EE3401" w:rsidRPr="00EE3401" w14:paraId="6A92574D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9300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459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2B8961A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3FC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7063349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28E4BF7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EE3401" w:rsidRPr="00EE3401" w14:paraId="3D04FAB9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6B8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9FB" w14:textId="77777777" w:rsidR="00EE3401" w:rsidRPr="00EE3401" w:rsidRDefault="00EE3401" w:rsidP="00EE3401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2D6D214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65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77316538" w14:textId="77777777" w:rsidR="00EE3401" w:rsidRPr="00EE3401" w:rsidRDefault="00EE3401" w:rsidP="00EE3401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E3401" w:rsidRPr="00EE3401" w14:paraId="40F98612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5BE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ED0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240E48A4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5305731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131D76C7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6C626AF6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16AE41D3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934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060DE9A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5EC99CBC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78EB5CE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38E1940D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27525C" w:rsidRPr="00EE3401" w14:paraId="4C223EC8" w14:textId="77777777" w:rsidTr="0027525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B4C" w14:textId="77C9996D" w:rsidR="0027525C" w:rsidRPr="00EE3401" w:rsidRDefault="0027525C" w:rsidP="002752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5C" w14:textId="0C0FF4EB" w:rsidR="0027525C" w:rsidRPr="00EE3401" w:rsidRDefault="0027525C" w:rsidP="002752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71F22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A71F22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4E3" w14:textId="5B339AD6" w:rsidR="0027525C" w:rsidRPr="00EE3401" w:rsidRDefault="0027525C" w:rsidP="002752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1F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3F99481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66F753E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CF1B20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23EBBE8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BBBB56E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1B2C2A6F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864A65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184E0C0F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53154A0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37"/>
        <w:gridCol w:w="2213"/>
      </w:tblGrid>
      <w:tr w:rsidR="00EE3401" w:rsidRPr="00EE3401" w14:paraId="19CBBDA4" w14:textId="77777777" w:rsidTr="00EE3401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21F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EDA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E3401" w:rsidRPr="00EE3401" w14:paraId="250E5921" w14:textId="77777777" w:rsidTr="00EE3401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7093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9EF4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EE3401" w:rsidRPr="00EE3401" w14:paraId="2B9E981D" w14:textId="77777777" w:rsidTr="00EE3401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E200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E3401" w:rsidRPr="00EE3401" w14:paraId="341926CB" w14:textId="77777777" w:rsidTr="00EE3401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4A8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0D83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65</w:t>
            </w:r>
          </w:p>
        </w:tc>
      </w:tr>
      <w:tr w:rsidR="00EE3401" w:rsidRPr="00EE3401" w14:paraId="120A2CD9" w14:textId="77777777" w:rsidTr="00EE3401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092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6A524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---</w:t>
            </w:r>
          </w:p>
        </w:tc>
      </w:tr>
      <w:tr w:rsidR="00EE3401" w:rsidRPr="00EE3401" w14:paraId="2147EAE1" w14:textId="77777777" w:rsidTr="00EE3401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415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B5D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EE3401" w:rsidRPr="00EE3401" w14:paraId="2884DFDD" w14:textId="77777777" w:rsidTr="00EE3401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7C6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2E6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E3401" w:rsidRPr="00EE3401" w14:paraId="1DB082EF" w14:textId="77777777" w:rsidTr="00EE3401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EED7" w14:textId="77777777" w:rsidR="00EE3401" w:rsidRPr="00EE3401" w:rsidRDefault="00EE3401" w:rsidP="00EE340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618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E3401" w:rsidRPr="00EE3401" w14:paraId="728914F8" w14:textId="77777777" w:rsidTr="00EE3401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C1F9" w14:textId="77777777" w:rsidR="00EE3401" w:rsidRPr="00EE3401" w:rsidRDefault="00EE3401" w:rsidP="00EE340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D3B4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0FF6750B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7CF4DFB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9375C93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E3401" w:rsidRPr="00EE3401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BE75F3A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Тематический план и содержание учебной дисциплины</w:t>
      </w:r>
    </w:p>
    <w:p w14:paraId="363CF628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 И ОРГАНИЗАЦИЯ РАБОЧЕГО МЕСТА В ОБЩЕСТВЕННОМ ПИТАНИИ</w:t>
      </w:r>
    </w:p>
    <w:p w14:paraId="5BBC3E50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E340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EE340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EE340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134"/>
        <w:gridCol w:w="8931"/>
        <w:gridCol w:w="851"/>
        <w:gridCol w:w="1842"/>
      </w:tblGrid>
      <w:tr w:rsidR="00EE3401" w:rsidRPr="00EE3401" w14:paraId="775417E4" w14:textId="77777777" w:rsidTr="00EE3401">
        <w:trPr>
          <w:trHeight w:val="20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5E7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8D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B8F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185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30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E3401" w:rsidRPr="00EE3401" w14:paraId="21894A62" w14:textId="77777777" w:rsidTr="00EE3401">
        <w:trPr>
          <w:trHeight w:val="20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8E0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4E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B34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32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1E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3401" w:rsidRPr="00EE3401" w14:paraId="495BE4DD" w14:textId="77777777" w:rsidTr="00EE3401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AF75CA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AB593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89D92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3401" w:rsidRPr="00EE3401" w14:paraId="3CC04686" w14:textId="77777777" w:rsidTr="00EE3401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14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6DEC0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14:paraId="0C0577D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8D3CAD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18D85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93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0F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E7D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551A2453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6F0777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223FEF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9F9822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402068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EE3401" w:rsidRPr="00EE3401" w14:paraId="2F74281B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5D58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A9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EF1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46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9B5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E96475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2F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3D7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BD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Классификация, основные типы и классы организаций питания</w:t>
            </w:r>
          </w:p>
          <w:p w14:paraId="430942D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F7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001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81FC54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CE2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2C7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A8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основных типов организаций питания.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E7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20B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5DB49B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27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38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81B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Специализация организаций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9DA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DF4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8C1980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75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F43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A2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  предприятий</w:t>
            </w:r>
            <w:proofErr w:type="gramEnd"/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общественного питания</w:t>
            </w:r>
          </w:p>
          <w:p w14:paraId="2400D77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708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06D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FF54B41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608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B7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B98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1. </w:t>
            </w: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типы организаций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EF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DA6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A0B7718" w14:textId="77777777" w:rsidTr="00EE3401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DA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14:paraId="57934E53" w14:textId="77777777" w:rsidR="00EE3401" w:rsidRPr="00EE3401" w:rsidRDefault="00EE3401" w:rsidP="00EE3401">
            <w:pPr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68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C81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организаций питания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94F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83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AEBCA0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ED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839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711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Характеристика, назначение и особенности деятельности организаций питания с полным циклом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E6B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6A7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5830763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63353C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A20C2B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5D9E741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3389721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EE3401" w:rsidRPr="00EE3401" w14:paraId="2491681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71C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1BA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14F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Общие требования к организации рабочих мест повара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7C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DC3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62696F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2DB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0DF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96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структуры производства организации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A3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08B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AC1830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84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AA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5CB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B5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9E2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CF9DD0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DB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8C4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53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приёмки, хранения и отпуска сырья, пищевых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14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DD4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521AC79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59C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F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48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Правила приемки и хранения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66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EAB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8EF76FB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07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2A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F7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3 </w:t>
            </w: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Отпуск сырья из кладовой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82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38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C12844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6A1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548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F7D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DB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8948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0EAB18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213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04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A6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зон кухни, предназначенных для обработки сырья и приготовления полуфабрикатов..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DA3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F0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42C90A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B1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86F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EA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организации рабочих мест повара в овощном, мясном цехах.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56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28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F5A3233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55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E9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BC9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организации рабочих мест повара в мучном, кондитерском  цехах.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2C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67B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11691C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A10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08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2A2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зон кухни, предназначенных для приготовления горячей кулинарной продукции..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84C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26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C6E089C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7AA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EF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D4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организации рабочих мест повара горячего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F2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04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EB775FD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279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D49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B84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в суповом отделении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AD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021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8F179C8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3CE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790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D92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в соусном отделении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DE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C397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7015B7A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64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26E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47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холодной кулинарной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59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44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3A554BB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5FE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72F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66B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организации рабочих мест повара холодного цеха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21F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F65F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89E97A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8F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CBA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9BC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 цехе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C9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98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E428774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1A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11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09D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мучном  цехе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97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05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D7578D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9C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5C6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698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работы кондитерского цеха.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96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685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C1250BB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974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AF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66D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производству кондитерской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6EC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09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63675B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EA8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9A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08F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реализации готовой кулинарной продукции.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C5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B56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12AF68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7F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6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0D01" w14:textId="77777777" w:rsidR="00EE3401" w:rsidRPr="00EE3401" w:rsidRDefault="00EE3401" w:rsidP="00EE340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: столовая посуда.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F3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B8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D9934BA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A39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ABC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BA6" w14:textId="77777777" w:rsidR="00EE3401" w:rsidRPr="00EE3401" w:rsidRDefault="00EE3401" w:rsidP="00EE340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: столовые приборы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2A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88E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343B158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947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63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705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моечной кухонной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E8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F38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559D062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651F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1C5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494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раздач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502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C6A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FF296CE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FFAB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023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A93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Общие требования к хранению и отпуску готовой кулинарной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3D0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240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C2D8E8A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F2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52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520A" w14:textId="77777777" w:rsidR="00EE3401" w:rsidRPr="00EE3401" w:rsidRDefault="00EE3401" w:rsidP="00EE3401">
            <w:pPr>
              <w:tabs>
                <w:tab w:val="left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повара по отпуску готовой кулинарной продукции для различных форм обслуживания</w:t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155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31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FA56B32" w14:textId="77777777" w:rsidTr="00EE3401">
        <w:trPr>
          <w:trHeight w:val="7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3EA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F2D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29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</w:t>
            </w:r>
          </w:p>
          <w:p w14:paraId="03BED2D0" w14:textId="2820F62E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рабочих мест повара по обработке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EE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6C37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D1C297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8B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549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B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№5</w:t>
            </w:r>
          </w:p>
          <w:p w14:paraId="044378CE" w14:textId="13911296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рабочих мест повара по обработке мяса.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223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EB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3C94BE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B94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2E2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F93F" w14:textId="62102124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№6</w:t>
            </w:r>
          </w:p>
          <w:p w14:paraId="1601CC2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рабочих мест повара по обработке  кондитерского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3EC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11C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D4671B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52C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6EA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B0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готовой продукции: торговые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6EE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61D8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6B0DB9A" w14:textId="77777777" w:rsidTr="00EE3401">
        <w:trPr>
          <w:trHeight w:val="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F9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202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FEE" w14:textId="767C7579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</w:t>
            </w: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кулинарного и кондитерского производства в организациях питания</w:t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79CA20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1CFB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CCF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B9F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07D60E8" w14:textId="77777777" w:rsidTr="00EE3401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9E581BB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42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87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8864868" w14:textId="77777777" w:rsidTr="00EE3401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42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14:paraId="026F56E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3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  оборудование</w:t>
            </w:r>
            <w:proofErr w:type="gramEnd"/>
          </w:p>
          <w:p w14:paraId="0466121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D005D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C7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E7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механического  оборудования.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20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CAB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262E1DA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23498F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6DC000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0FA32B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9792B7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EE3401" w:rsidRPr="00EE3401" w14:paraId="421195F1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5A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53E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758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Основные части и детали машин.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14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ED5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D6EBEFD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241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F1D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E5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Автоматика безопасности. Аппараты ручного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52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B1E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70E134D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C21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699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3C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Универсальные приводы. </w:t>
            </w: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принципы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7A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74D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F7255D1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2C3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40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6C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Комплекты сменных механизмов и правила их крепления.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EE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3F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2606A3D0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F76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1B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63E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Правила безопасной эксплуатации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00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5DC8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BC9B8CC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3A74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507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39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№7:</w:t>
            </w:r>
            <w:r w:rsidRPr="00EE34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Аппараты включения и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C5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303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E5F6AE1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1A4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5AD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27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№8:</w:t>
            </w: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безопасной работы при эксплуатации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6A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ABC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19AC7D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54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37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39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плодов. Классификация и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22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00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752B50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55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DA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03B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31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50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1EAFC59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DC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6B4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222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рыбы. 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96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F8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7609C9E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D1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341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BE1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мяса. Классификация и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0AE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BB0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E00708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2A6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C1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1AD" w14:textId="5862BF10" w:rsidR="00EE3401" w:rsidRPr="00EE3401" w:rsidRDefault="00EE3401" w:rsidP="00E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B5CF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борудования для обработки мяса.</w:t>
            </w: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EBD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68F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497CC78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7F47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BE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7E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мучного цеха Классификация и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AEB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C39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16C27A7C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15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89F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56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мучного цеха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6AE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309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A79FC08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A82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00D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162F" w14:textId="1797D7F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B5CF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борудование кондитерского цеха. </w:t>
            </w: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и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51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D4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0970A7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9B7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46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1E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кондитерского цеха.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6A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24E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BDCBAF3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87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F76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D3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для нарезки хлеба и гастрономических товаров.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CD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C7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6703C8C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D99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48A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76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38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E22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B48FC6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B827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C3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583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68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D85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7BEB26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A1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60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D3B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4E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F040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5CC5CFC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34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F6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8BA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 № 9</w:t>
            </w: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правил безопасной эксплуатации оборудования для обработки овощей и картофеля.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0A1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096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D3676D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06D7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310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25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№ 10 </w:t>
            </w: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1BA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2F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60BB90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DDA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82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E9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№11:</w:t>
            </w:r>
            <w:r w:rsidRPr="00EE3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065E4B3D" w14:textId="05D5E431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безопасного использования машин   для подготовки кондитерского 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AD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F13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9FD9AAD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D4F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49D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59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№12:</w:t>
            </w:r>
            <w:r w:rsidRPr="00EE3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3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безопасного использования машин для  мучного и кондитерского цехов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D5E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8D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2E0BE05" w14:textId="77777777" w:rsidTr="00EE3401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C3A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14:paraId="6414B6BA" w14:textId="77777777" w:rsidR="00EE3401" w:rsidRPr="00EE3401" w:rsidRDefault="00EE3401" w:rsidP="00EE3401">
            <w:pPr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Тепловое</w:t>
            </w:r>
          </w:p>
          <w:p w14:paraId="09B2E31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оборудование</w:t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2EBF14A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A4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84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A7F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29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14:paraId="0381799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922A00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6061DDE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58B751C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2188CD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EE3401" w:rsidRPr="00EE3401" w14:paraId="3670F23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A77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B44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49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Варочное оборудование. Классификация. Назначение и устройство. Правила безопасной эксплуатации.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EEB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910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3398094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E7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401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85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4F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F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14D9EF3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CD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4DE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68E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 оборудование. Характеристика основных способов жарки и выпечки. Классификация и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E7D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511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45EF9F6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C132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AB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542" w14:textId="77777777" w:rsid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Варочно-жарочное оборудование. Назначение и устройство.</w:t>
            </w:r>
          </w:p>
          <w:p w14:paraId="17DAAAC1" w14:textId="085207C8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7CA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60D8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D8611B5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4BF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03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B06" w14:textId="77777777" w:rsidR="00EE3401" w:rsidRPr="00EE3401" w:rsidRDefault="00EE3401" w:rsidP="00EE3401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Правила безопасной эксплуатации варочно-жарочного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7C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B80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EEB3BD9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F77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83D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51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Универсальное оборудование. Назначение и устройство Правила безопасной эксплуатации.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8CE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3795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0358AF64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E32D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C0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BB8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Водогрейное оборудование. Назначение и устройство. Правила безопасной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A2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DF06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79ACB77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4A5E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FD7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51B" w14:textId="77777777" w:rsid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раздачи пищи. Классификация. Назначение и устройство. Правила безопасной эксплуатации</w:t>
            </w:r>
          </w:p>
          <w:p w14:paraId="5849DDA6" w14:textId="799FE139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FDF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1D09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C4776BD" w14:textId="77777777" w:rsidTr="00EE3401">
        <w:trPr>
          <w:trHeight w:val="2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55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2E79B68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Холодильное</w:t>
            </w:r>
          </w:p>
          <w:p w14:paraId="0E5BE19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61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EF3" w14:textId="77777777" w:rsidR="00EE3401" w:rsidRPr="00EE3401" w:rsidRDefault="00EE3401" w:rsidP="00EE3401">
            <w:pPr>
              <w:tabs>
                <w:tab w:val="left" w:pos="6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характеристика холодильного оборудования,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E0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BD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A06C28F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38B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326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1EB" w14:textId="77777777" w:rsidR="00EE3401" w:rsidRPr="00EE3401" w:rsidRDefault="00EE3401" w:rsidP="00EE3401">
            <w:pPr>
              <w:tabs>
                <w:tab w:val="left" w:pos="6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Способы охлаждения (естественное и искусственное, </w:t>
            </w:r>
            <w:proofErr w:type="spellStart"/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безмашинное</w:t>
            </w:r>
            <w:proofErr w:type="spellEnd"/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машинное). Правила безопасной эксплуатации</w:t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BD5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39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7874B421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CE73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E32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E00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Шкафы интенсивного охлаждения и шоковой заморозки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C6F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7B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44A98858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4C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F37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3847" w14:textId="77777777" w:rsidR="00EE3401" w:rsidRPr="00EE3401" w:rsidRDefault="00EE3401" w:rsidP="00EE3401">
            <w:pPr>
              <w:tabs>
                <w:tab w:val="left" w:pos="916"/>
                <w:tab w:val="left" w:pos="10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9CB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DF6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3FF9FB40" w14:textId="77777777" w:rsidTr="00EE3401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77BA" w14:textId="77777777" w:rsidR="00EE3401" w:rsidRPr="00EE3401" w:rsidRDefault="00EE3401" w:rsidP="00EE340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F9A7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8C4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13 </w:t>
            </w:r>
            <w:r w:rsidRPr="00EE340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CA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7D8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56E09B47" w14:textId="77777777" w:rsidTr="00EE3401">
        <w:trPr>
          <w:trHeight w:val="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1A9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14F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9B5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C82E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74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401" w:rsidRPr="00EE3401" w14:paraId="69BBD808" w14:textId="77777777" w:rsidTr="00EE3401">
        <w:trPr>
          <w:trHeight w:val="20"/>
        </w:trPr>
        <w:tc>
          <w:tcPr>
            <w:tcW w:w="1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1B1C90A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7A3ABC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82BF753" w14:textId="77777777" w:rsidR="00EE3401" w:rsidRPr="00EE3401" w:rsidRDefault="00EE3401" w:rsidP="00EE3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65BA38A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14:paraId="649DCFE7" w14:textId="77777777" w:rsidR="00EE3401" w:rsidRPr="00EE3401" w:rsidRDefault="00EE3401" w:rsidP="00EE3401">
      <w:pPr>
        <w:spacing w:after="200" w:line="276" w:lineRule="auto"/>
        <w:rPr>
          <w:rFonts w:ascii="Calibri" w:eastAsia="Calibri" w:hAnsi="Calibri" w:cs="Times New Roman"/>
        </w:rPr>
      </w:pPr>
    </w:p>
    <w:p w14:paraId="153DCAE7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EE3401" w:rsidRPr="00EE340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E9DCEAA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E340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EE340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14:paraId="070E4C4B" w14:textId="77777777" w:rsidR="00EE3401" w:rsidRPr="00EE3401" w:rsidRDefault="00EE3401" w:rsidP="00EE340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4A918887" w14:textId="77777777" w:rsidR="00EE3401" w:rsidRPr="00EE3401" w:rsidRDefault="00EE3401" w:rsidP="00EE3401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</w:t>
      </w:r>
      <w:r w:rsidRPr="00EE34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.1.</w:t>
      </w: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</w:t>
      </w:r>
      <w:proofErr w:type="gram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дисциплины  должны</w:t>
      </w:r>
      <w:proofErr w:type="gramEnd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4C2F6E1F" w14:textId="77777777" w:rsidR="00EE3401" w:rsidRPr="00EE3401" w:rsidRDefault="00EE3401" w:rsidP="00EE340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Кабинет</w:t>
      </w:r>
      <w:r w:rsidRPr="00EE3401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Pr="00EE3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оснащения и организации рабочего места</w:t>
      </w:r>
      <w:r w:rsidRPr="00EE3401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»</w:t>
      </w:r>
      <w:r w:rsidRPr="00EE3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2A07540" w14:textId="77777777" w:rsidR="00EE3401" w:rsidRPr="00EE3401" w:rsidRDefault="00EE3401" w:rsidP="00EE340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</w:t>
      </w:r>
      <w:proofErr w:type="gramStart"/>
      <w:r w:rsidRPr="00EE3401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proofErr w:type="gramEnd"/>
      <w:r w:rsidRPr="00EE340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(инвентаря), раздаточного дидактического материала и др.; техническими средствами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средствами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,; наглядными пособиями (натуральными образцами в, муляжами, плакатами, </w:t>
      </w:r>
      <w:r w:rsidRPr="00EE340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пособиями, телевизором с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флешносителем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69378411" w14:textId="77777777" w:rsidR="00EE3401" w:rsidRPr="00EE3401" w:rsidRDefault="00EE3401" w:rsidP="00EE340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E34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Лаборатория </w:t>
      </w:r>
      <w:r w:rsidRPr="00EE34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E3401">
        <w:rPr>
          <w:rFonts w:ascii="Times New Roman" w:eastAsia="Times New Roman" w:hAnsi="Times New Roman" w:cs="Times New Roman"/>
          <w:sz w:val="28"/>
          <w:szCs w:val="28"/>
        </w:rPr>
        <w:t xml:space="preserve"> натуральными видами оборудования.</w:t>
      </w:r>
      <w:r w:rsidRPr="00EE34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</w:t>
      </w:r>
    </w:p>
    <w:p w14:paraId="11D27597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оборудование;</w:t>
      </w:r>
    </w:p>
    <w:p w14:paraId="51F5ED88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62A665C7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249B684C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78FCFFC0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1CEC6848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34694BA1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46871F2D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8C3EA52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1F0137FD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CCDA37B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48054C7F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E54816D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5AF5EB8B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75A0F23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45036ACF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2F2570C6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4A643325" w14:textId="77777777" w:rsidR="00EE3401" w:rsidRPr="00EE3401" w:rsidRDefault="00EE3401" w:rsidP="00EE34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1D8FBB61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2E14395B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58E9111E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00427ED0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12079156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475F4452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2CCCC8DA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7420EB0" w14:textId="77777777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55B0838" w14:textId="01D262FE" w:rsidR="00EE3401" w:rsidRPr="00EE3401" w:rsidRDefault="00EE3401" w:rsidP="00EE3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5742A8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4A0B4919" w14:textId="0D2A8C43" w:rsidR="00EE3401" w:rsidRPr="00EE3401" w:rsidRDefault="00EE3401" w:rsidP="00EE340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2E00299C" w14:textId="77777777" w:rsidR="00EE3401" w:rsidRPr="00EE3401" w:rsidRDefault="00EE3401" w:rsidP="00EE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E3401">
        <w:rPr>
          <w:rFonts w:ascii="Times New Roman" w:eastAsia="Calibri" w:hAnsi="Times New Roman" w:cs="Times New Roman"/>
          <w:bCs/>
          <w:sz w:val="28"/>
          <w:szCs w:val="28"/>
        </w:rPr>
        <w:t>весоизмерительное</w:t>
      </w:r>
      <w:proofErr w:type="spellEnd"/>
      <w:r w:rsidRPr="00EE3401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оборудование:</w:t>
      </w:r>
    </w:p>
    <w:p w14:paraId="2BFFCE1E" w14:textId="29F7A037" w:rsidR="00EE3401" w:rsidRPr="00EE3401" w:rsidRDefault="00EE3401" w:rsidP="00EE3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EE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7F9EDF0" w14:textId="77777777" w:rsidR="00EE3401" w:rsidRPr="00EE3401" w:rsidRDefault="00EE3401" w:rsidP="00EE3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6A29BDE4" w14:textId="77777777" w:rsidR="00EE3401" w:rsidRPr="00EE3401" w:rsidRDefault="00EE3401" w:rsidP="00EE340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 п</w:t>
      </w: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ечатные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28BBD5C5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3.2.1. Печатные издания</w:t>
      </w:r>
      <w:r w:rsidRPr="00EE3401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4904BE4F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31984-2012 Услуги общественного питания. Общие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требования.-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 </w:t>
      </w:r>
    </w:p>
    <w:p w14:paraId="5605AB13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8 с.</w:t>
      </w:r>
    </w:p>
    <w:p w14:paraId="3280D198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 </w:t>
      </w:r>
    </w:p>
    <w:p w14:paraId="12F577F5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2016-01-01. -  М.: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48 с.</w:t>
      </w:r>
    </w:p>
    <w:p w14:paraId="6E07AD45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определения.-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378F23E8" w14:textId="77777777" w:rsidR="00EE3401" w:rsidRPr="00EE3401" w:rsidRDefault="00EE3401" w:rsidP="00EE34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</w:t>
      </w:r>
      <w:proofErr w:type="gram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2013  Услуги</w:t>
      </w:r>
      <w:proofErr w:type="gram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2016 – 01 – 01. – М.: </w:t>
      </w:r>
      <w:proofErr w:type="spellStart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2014.- </w:t>
      </w:r>
      <w:r w:rsidRPr="00EE340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EE340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12 с.</w:t>
      </w:r>
    </w:p>
    <w:p w14:paraId="09614E3B" w14:textId="77777777" w:rsidR="00EE3401" w:rsidRPr="00EE3401" w:rsidRDefault="00EE3401" w:rsidP="00EE3401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502E3D4" w14:textId="77777777" w:rsidR="00EE3401" w:rsidRPr="00EE3401" w:rsidRDefault="00EE3401" w:rsidP="00EE3401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Профессиональный стандарт «Кондитер/</w:t>
      </w:r>
      <w:proofErr w:type="spell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Шоколатье</w:t>
      </w:r>
      <w:proofErr w:type="spellEnd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</w:p>
    <w:p w14:paraId="0AEB3747" w14:textId="33F25152" w:rsidR="00EE3401" w:rsidRPr="00EE3401" w:rsidRDefault="00EE3401" w:rsidP="00EE3401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/. - М: Издательский центр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- 320с.</w:t>
      </w:r>
    </w:p>
    <w:p w14:paraId="7CB44A9F" w14:textId="77777777" w:rsidR="00EE3401" w:rsidRPr="00EE3401" w:rsidRDefault="00EE3401" w:rsidP="00EE3401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Лутошкина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Г.Г. Техническое оснащение и организация рабочего места. Учебник для студентов учреждений </w:t>
      </w: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образования/ - М. Издательский цент Академия, 2018 г – 240 с.</w:t>
      </w:r>
    </w:p>
    <w:p w14:paraId="2B9FBFEE" w14:textId="4B92ED27" w:rsidR="00EE3401" w:rsidRPr="00EE3401" w:rsidRDefault="00EE3401" w:rsidP="00EE3401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Ботов М.И. Оборудование предприятий общественного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питания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студ.учреждений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высш.проф.образования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М.И. Ботов, В.Д.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В.П. Кирпичников. – 1-е изд. –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. – 416 с.</w:t>
      </w:r>
    </w:p>
    <w:p w14:paraId="2A92E534" w14:textId="77777777" w:rsidR="00EE3401" w:rsidRPr="00EE3401" w:rsidRDefault="00EE3401" w:rsidP="00EE3401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В.Д. Механическое оборудование предприятий общественного питания: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Справочник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учеб.для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В.Д.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Елхина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5-е изд., стер. –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2016. – 336 </w:t>
      </w:r>
    </w:p>
    <w:p w14:paraId="606FCA44" w14:textId="77777777" w:rsidR="00EE3401" w:rsidRPr="00EE3401" w:rsidRDefault="00EE3401" w:rsidP="00EE3401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питания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В.В. Усов. – 13-е изд., стер. –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М. :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Издательский центр «Академия», 2014. – 432 с.</w:t>
      </w:r>
    </w:p>
    <w:p w14:paraId="3BAF6C65" w14:textId="77777777" w:rsidR="00EE3401" w:rsidRPr="00EE3401" w:rsidRDefault="00EE3401" w:rsidP="00EE3401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0" w:line="276" w:lineRule="auto"/>
        <w:ind w:right="8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EE3401">
        <w:rPr>
          <w:rFonts w:ascii="Times New Roman" w:eastAsia="Calibri" w:hAnsi="Times New Roman" w:cs="Times New Roman"/>
          <w:sz w:val="28"/>
          <w:szCs w:val="28"/>
          <w:lang w:bidi="en-US"/>
        </w:rPr>
        <w:t>/</w:t>
      </w:r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53DE226D" w14:textId="77777777" w:rsidR="00EE3401" w:rsidRPr="00EE3401" w:rsidRDefault="00EE3401" w:rsidP="00EE3401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 /Организация производства и обслуживания на предприятиях общественного питания Усов В.В.</w:t>
      </w:r>
      <w:r w:rsidRPr="00EE3401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EE3401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М.: Издательский</w:t>
      </w:r>
    </w:p>
    <w:p w14:paraId="015F51EA" w14:textId="77777777" w:rsidR="00EE3401" w:rsidRPr="00EE3401" w:rsidRDefault="00EE3401" w:rsidP="00EE3401">
      <w:pPr>
        <w:numPr>
          <w:ilvl w:val="2"/>
          <w:numId w:val="14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Электронные издания:</w:t>
      </w: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7326FFE0" w14:textId="1F75D6D2" w:rsidR="00EE3401" w:rsidRPr="00EE3401" w:rsidRDefault="00EE3401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федер</w:t>
      </w:r>
      <w:proofErr w:type="spellEnd"/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. закон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[принят Гос. Думой  1 дек.1999 г.: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одобр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Советом Федерации 23 дек. 1999 г.: в ред. на 13.07.2015г. № 213-ФЗ]. </w:t>
      </w:r>
    </w:p>
    <w:p w14:paraId="3A331CFA" w14:textId="77777777" w:rsidR="00EE3401" w:rsidRPr="00EE3401" w:rsidRDefault="00EE3401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6" w:history="1">
        <w:r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http://ozpp.ru/laws2/postan/post7.html</w:t>
        </w:r>
      </w:hyperlink>
    </w:p>
    <w:p w14:paraId="55EB6C2D" w14:textId="77777777" w:rsidR="00EE3401" w:rsidRPr="00EE3401" w:rsidRDefault="00EE3401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7" w:history="1">
        <w:r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14:paraId="43A1CD85" w14:textId="77777777" w:rsidR="00EE3401" w:rsidRPr="00EE3401" w:rsidRDefault="004A2E72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" w:history="1"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http://www.horeca.ru/</w:t>
        </w:r>
      </w:hyperlink>
      <w:r w:rsidR="00EE3401"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Главный портал индустрии гостеприимства и питания</w:t>
      </w:r>
    </w:p>
    <w:p w14:paraId="3156329F" w14:textId="77777777" w:rsidR="00EE3401" w:rsidRPr="00EE3401" w:rsidRDefault="004A2E72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9" w:history="1"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food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service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EE3401" w:rsidRPr="00EE340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</w:hyperlink>
      <w:r w:rsidR="00EE3401"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Каталог пищевого оборудования</w:t>
      </w:r>
    </w:p>
    <w:p w14:paraId="52E0C64B" w14:textId="77777777" w:rsidR="00EE3401" w:rsidRPr="00EE3401" w:rsidRDefault="00EE3401" w:rsidP="00EE3401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</w:pPr>
      <w:r w:rsidRPr="00EE3401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eastAsia="ru-RU"/>
        </w:rPr>
        <w:t>www.restoracia.ru</w:t>
      </w:r>
    </w:p>
    <w:p w14:paraId="0F1362C6" w14:textId="77777777" w:rsidR="00EE3401" w:rsidRPr="00EE3401" w:rsidRDefault="00EE3401" w:rsidP="00EE3401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14:paraId="75C0F32F" w14:textId="77777777" w:rsidR="00EE3401" w:rsidRPr="00EE3401" w:rsidRDefault="00EE3401" w:rsidP="00EE340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Радченко.-</w:t>
      </w:r>
      <w:proofErr w:type="gramEnd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Ростов Н/Д «Феникс», 2012 - 373 с.</w:t>
      </w:r>
    </w:p>
    <w:p w14:paraId="063E4731" w14:textId="77777777" w:rsidR="00EE3401" w:rsidRPr="00EE3401" w:rsidRDefault="00EE3401" w:rsidP="00EE340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Электромеханическое оборудование/ Е.С.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Крылов.-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2012,160 с.</w:t>
      </w:r>
    </w:p>
    <w:p w14:paraId="1E3DD2AF" w14:textId="77777777" w:rsidR="00EE3401" w:rsidRPr="00EE3401" w:rsidRDefault="00EE3401" w:rsidP="00EE340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Тепловое оборудование/ Р.В. </w:t>
      </w:r>
      <w:proofErr w:type="gram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Хохлов.-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2012 - 164 с.</w:t>
      </w:r>
    </w:p>
    <w:p w14:paraId="44C839AC" w14:textId="77777777" w:rsidR="00EE3401" w:rsidRPr="00EE3401" w:rsidRDefault="00EE3401" w:rsidP="00EE340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spell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технологии эффективной работы/</w:t>
      </w:r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>Крылов.-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– 128 с.</w:t>
      </w:r>
    </w:p>
    <w:p w14:paraId="50595ADE" w14:textId="77777777" w:rsidR="00EE3401" w:rsidRPr="00EE3401" w:rsidRDefault="00EE3401" w:rsidP="00EE3401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720" w:right="-1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Холодильное оборудование/ Р.В. </w:t>
      </w:r>
      <w:proofErr w:type="gramStart"/>
      <w:r w:rsidRPr="00EE340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Хохлов.-</w:t>
      </w:r>
      <w:proofErr w:type="gramEnd"/>
      <w:r w:rsidRPr="00EE34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М.: «Ресторанные ведомости», 2012 – 162 с.</w:t>
      </w:r>
    </w:p>
    <w:p w14:paraId="0EFFD942" w14:textId="77777777" w:rsidR="00EE3401" w:rsidRPr="00EE3401" w:rsidRDefault="00EE3401" w:rsidP="00EE3401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720" w:right="-1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EE3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083E6DF4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E3401" w:rsidRPr="00EE3401">
          <w:pgSz w:w="11906" w:h="16838"/>
          <w:pgMar w:top="1134" w:right="850" w:bottom="1134" w:left="1701" w:header="708" w:footer="708" w:gutter="0"/>
          <w:cols w:space="720"/>
        </w:sectPr>
      </w:pPr>
    </w:p>
    <w:p w14:paraId="5E0CED39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E3401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14:paraId="30F59DC4" w14:textId="77777777" w:rsidR="00EE3401" w:rsidRPr="00EE3401" w:rsidRDefault="00EE3401" w:rsidP="00EE340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51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914"/>
        <w:gridCol w:w="3723"/>
      </w:tblGrid>
      <w:tr w:rsidR="00EE3401" w:rsidRPr="00EE3401" w14:paraId="17ECE2AA" w14:textId="77777777" w:rsidTr="00EE3401">
        <w:trPr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3DEB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58C8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687" w14:textId="77777777" w:rsidR="00EE3401" w:rsidRPr="00EE3401" w:rsidRDefault="00EE3401" w:rsidP="00EE340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EE3401" w:rsidRPr="00EE3401" w14:paraId="5457C637" w14:textId="77777777" w:rsidTr="00EE3401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6161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Знание:</w:t>
            </w:r>
          </w:p>
          <w:p w14:paraId="7064CD55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662622E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6015B67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3C068039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6071E7FE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0CDDDA9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1C4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A0E7BA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8AAEBF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302B605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0B1AA10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7A0335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7DEEB2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DF0CAE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A8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26C69C2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 проведении:</w:t>
            </w:r>
          </w:p>
          <w:p w14:paraId="2C6267B4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563139C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98396B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14:paraId="083A90A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9CC0EC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3460371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A2E7A2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410C2E6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6211A2C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599EB97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393D9F7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0C1A4EA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68490528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E3401" w:rsidRPr="00EE3401" w14:paraId="35984409" w14:textId="77777777" w:rsidTr="00EE3401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165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Умение:</w:t>
            </w:r>
          </w:p>
          <w:p w14:paraId="5779EB5E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7B476084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7C4EB351" w14:textId="77777777" w:rsidR="00EE3401" w:rsidRPr="00EE3401" w:rsidRDefault="00EE3401" w:rsidP="00EE34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E3401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14:paraId="724224EE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E1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1B7B528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1A532B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3DF58D0F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14:paraId="10315CA2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14:paraId="50BB60B5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-Рациональность </w:t>
            </w:r>
            <w:proofErr w:type="gramStart"/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действий  и</w:t>
            </w:r>
            <w:proofErr w:type="gramEnd"/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т.д.</w:t>
            </w:r>
          </w:p>
          <w:p w14:paraId="3F79DFE3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18EE307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C0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52DF8C9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6521C6C9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</w:t>
            </w:r>
            <w:proofErr w:type="gramStart"/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самостоятельной)  работы</w:t>
            </w:r>
            <w:proofErr w:type="gramEnd"/>
          </w:p>
          <w:p w14:paraId="5BD3FADD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6E4BD510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6E39AC6A" w14:textId="77777777" w:rsidR="00EE3401" w:rsidRPr="00EE3401" w:rsidRDefault="00EE3401" w:rsidP="00EE340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401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в виде дифференцированного зачета </w:t>
            </w:r>
          </w:p>
        </w:tc>
      </w:tr>
    </w:tbl>
    <w:p w14:paraId="4644E691" w14:textId="0C00E016" w:rsidR="00EE3401" w:rsidRPr="00EE3401" w:rsidRDefault="004A2E72" w:rsidP="004A2E7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A1677D" wp14:editId="179B6840">
            <wp:extent cx="2660788" cy="9011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63" cy="9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E5D1" w14:textId="0EC1BA11" w:rsidR="005C2C86" w:rsidRDefault="005C2C86">
      <w:bookmarkStart w:id="0" w:name="_GoBack"/>
      <w:bookmarkEnd w:id="0"/>
    </w:p>
    <w:sectPr w:rsidR="005C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0D860727"/>
    <w:multiLevelType w:val="hybridMultilevel"/>
    <w:tmpl w:val="017E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5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1"/>
    <w:rsid w:val="0027525C"/>
    <w:rsid w:val="004A2E72"/>
    <w:rsid w:val="005C2C86"/>
    <w:rsid w:val="00905622"/>
    <w:rsid w:val="00AB5CF3"/>
    <w:rsid w:val="00E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840B"/>
  <w15:chartTrackingRefBased/>
  <w15:docId w15:val="{B3F9C661-7424-4F69-9708-D270726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3401"/>
  </w:style>
  <w:style w:type="paragraph" w:customStyle="1" w:styleId="msonormal0">
    <w:name w:val="msonormal"/>
    <w:basedOn w:val="a"/>
    <w:rsid w:val="00EE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E34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E34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4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0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EE3401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EE340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E3401"/>
    <w:rPr>
      <w:color w:val="800080"/>
      <w:u w:val="single"/>
    </w:rPr>
  </w:style>
  <w:style w:type="table" w:styleId="ab">
    <w:name w:val="Table Grid"/>
    <w:basedOn w:val="a1"/>
    <w:uiPriority w:val="59"/>
    <w:rsid w:val="009056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9/97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ood-service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VYrE1eBZx+v6DaYg9VuH/J7Bre9Gx4WP/tcSPHZvruE=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KpNkK273gqFM6hmIFKBkrKcPkl8F8vOLAWmu7xU8nA4=</DigestValue>
    </Reference>
  </SignedInfo>
  <SignatureValue>7WwaOJOoP4hMrgyx8+apQ0ernq1J4H+F9jwpMJ/yMTUTzuTU0JrtT2KzBX9ER36Z
3pxIbcYSwgAOVtS9umm36g==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3lX7DVBGi+RaS4HA9CVS158ZDVc=</DigestValue>
      </Reference>
      <Reference URI="/word/document.xml?ContentType=application/vnd.openxmlformats-officedocument.wordprocessingml.document.main+xml">
        <DigestMethod Algorithm="http://www.w3.org/2000/09/xmldsig#sha1"/>
        <DigestValue>QNd9VX57N9/gSdhA+cyh1v8NMGE=</DigestValue>
      </Reference>
      <Reference URI="/word/fontTable.xml?ContentType=application/vnd.openxmlformats-officedocument.wordprocessingml.fontTable+xml">
        <DigestMethod Algorithm="http://www.w3.org/2000/09/xmldsig#sha1"/>
        <DigestValue>XSVBOLR72anBBsr9Wo1GxBQp3R8=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4u+fwMhcVy5pFzHsa/vzu2rxKWU=</DigestValue>
      </Reference>
      <Reference URI="/word/settings.xml?ContentType=application/vnd.openxmlformats-officedocument.wordprocessingml.settings+xml">
        <DigestMethod Algorithm="http://www.w3.org/2000/09/xmldsig#sha1"/>
        <DigestValue>DKFqwerIUcFkyb07xqjfuVwxQag=</DigestValue>
      </Reference>
      <Reference URI="/word/styles.xml?ContentType=application/vnd.openxmlformats-officedocument.wordprocessingml.styles+xml">
        <DigestMethod Algorithm="http://www.w3.org/2000/09/xmldsig#sha1"/>
        <DigestValue>r1eqLq/fNlI+hQT4TsUWgq35/M4=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asQ1gzt3rUiM653eoaRsS/xQ9XU=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2022-04-15T04:42:53Z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5</cp:revision>
  <cp:lastPrinted>2021-10-04T07:26:00Z</cp:lastPrinted>
  <dcterms:created xsi:type="dcterms:W3CDTF">2021-09-09T06:13:00Z</dcterms:created>
  <dcterms:modified xsi:type="dcterms:W3CDTF">2022-04-06T09:18:00Z</dcterms:modified>
</cp:coreProperties>
</file>